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12E" w:rsidRDefault="00CF1FC6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ZN-1-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C6" w:rsidRDefault="00CF1FC6"/>
    <w:p w:rsidR="00CF1FC6" w:rsidRDefault="00CF1FC6"/>
    <w:p w:rsidR="00CF1FC6" w:rsidRDefault="00CF1FC6"/>
    <w:p w:rsidR="00CF1FC6" w:rsidRDefault="00CF1FC6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ZN-2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C6" w:rsidRDefault="00CF1FC6"/>
    <w:p w:rsidR="00CF1FC6" w:rsidRDefault="00CF1FC6"/>
    <w:p w:rsidR="00CF1FC6" w:rsidRDefault="00CF1FC6"/>
    <w:p w:rsidR="00CF1FC6" w:rsidRDefault="00CF1FC6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ZN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1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FC6"/>
    <w:rsid w:val="00A1612E"/>
    <w:rsid w:val="00CF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083DF-5D12-41AC-BEFC-47CD7F00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Beáta Šimčíková</dc:creator>
  <cp:keywords/>
  <dc:description/>
  <cp:lastModifiedBy>Beáta Šimčíková</cp:lastModifiedBy>
  <cp:revision>1</cp:revision>
  <dcterms:created xsi:type="dcterms:W3CDTF">2015-11-26T10:38:00Z</dcterms:created>
  <dcterms:modified xsi:type="dcterms:W3CDTF">2015-11-26T10:40:00Z</dcterms:modified>
</cp:coreProperties>
</file>